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4AA1F" w14:textId="618E1E64" w:rsidR="00C66751" w:rsidRPr="00DA6D0B" w:rsidRDefault="00C6675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66751" w:rsidRPr="00DA6D0B" w14:paraId="597ED155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F582E" w14:textId="77777777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3536AC49" w14:textId="77777777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0D7C429E" w14:textId="15DAC2ED" w:rsidR="00C66751" w:rsidRPr="003C041E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3144F8F" w14:textId="41EAAEDC" w:rsidR="00C66751" w:rsidRDefault="00C6675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 HAZİRAN 2026</w:t>
            </w:r>
          </w:p>
          <w:p w14:paraId="6D3D0893" w14:textId="77777777" w:rsidR="00C66751" w:rsidRPr="00DA6D0B" w:rsidRDefault="00C66751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66751" w:rsidRPr="00DA6D0B" w14:paraId="3B71D9C0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1934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CE09E" w14:textId="77777777" w:rsidR="00C66751" w:rsidRPr="00C66751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C6675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C66751" w:rsidRPr="00DA6D0B" w14:paraId="1DAD034C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B781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B073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Geleneksel Çocuk Oyunları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1. Yedi Kale (Kule)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Hamam Kubbe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Çember Çevirme /Ayakkabı Saklama</w:t>
            </w:r>
          </w:p>
        </w:tc>
      </w:tr>
      <w:tr w:rsidR="00C66751" w:rsidRPr="00DA6D0B" w14:paraId="39EE1167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43415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EC951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C66751" w:rsidRPr="00DA6D0B" w14:paraId="11DBAFF7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E623F" w14:textId="7DAC5DCA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C162E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BO.3.2.3.3. Seçtiği geleneksel çocuk oyunlarını arkadaşlarına oynatır.</w:t>
            </w:r>
          </w:p>
        </w:tc>
      </w:tr>
      <w:tr w:rsidR="00C66751" w:rsidRPr="00DA6D0B" w14:paraId="34E8704A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A549F" w14:textId="58971B66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32F4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C66751" w:rsidRPr="00DA6D0B" w14:paraId="7F1DE810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A2D2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B2742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C66751" w:rsidRPr="00DA6D0B" w14:paraId="33618311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5CACE4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C66751" w:rsidRPr="00DA6D0B" w14:paraId="7E155D6D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DEDA8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0EA3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Kültürel Birikimlerimiz ve Değerlerimiz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“Etkin Katılım-Geleneksel Çocuk Oyunları” FEK’lerindeki (mor) etkinlikler kullanılabilir. “Yedi Kale (Kule)” (1. kart) ve “Ayakkabı Saklamak” (3. kart) etkinliklerine öncelik verilmelidir.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</w:r>
            <w:hyperlink r:id="rId7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C66751" w:rsidRPr="00DA6D0B" w14:paraId="75200464" w14:textId="77777777" w:rsidTr="009F4A36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131D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C66751" w:rsidRPr="00DA6D0B" w14:paraId="024EC172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56DC2" w14:textId="3802EC33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08804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C66751" w:rsidRPr="00DA6D0B" w14:paraId="4E031D1D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FEA8A" w14:textId="632C39B1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5657C" w14:textId="32AE1AFC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66751" w:rsidRPr="00DA6D0B" w14:paraId="3F379B88" w14:textId="77777777" w:rsidTr="009F4A36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0BDEB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2DF27" w14:textId="77777777" w:rsidR="00C66751" w:rsidRPr="00DA6D0B" w:rsidRDefault="00C66751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6A8267A7" w14:textId="6342F8A0" w:rsidR="009A672E" w:rsidRDefault="009A672E" w:rsidP="00D85060">
      <w:pPr>
        <w:rPr>
          <w:color w:val="000000" w:themeColor="text1"/>
        </w:rPr>
      </w:pPr>
    </w:p>
    <w:p w14:paraId="1B48EFA3" w14:textId="36642A55" w:rsidR="00C66751" w:rsidRDefault="008F4B91" w:rsidP="00D85060">
      <w:pPr>
        <w:rPr>
          <w:color w:val="000000" w:themeColor="text1"/>
        </w:rPr>
      </w:pP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A0114B" wp14:editId="0D050C1E">
                <wp:simplePos x="0" y="0"/>
                <wp:positionH relativeFrom="column">
                  <wp:posOffset>2766060</wp:posOffset>
                </wp:positionH>
                <wp:positionV relativeFrom="paragraph">
                  <wp:posOffset>48895</wp:posOffset>
                </wp:positionV>
                <wp:extent cx="1440180" cy="914400"/>
                <wp:effectExtent l="0" t="0" r="0" b="0"/>
                <wp:wrapNone/>
                <wp:docPr id="10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85433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6E318B1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31373B48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A0114B" id="_x0000_s1096" style="position:absolute;margin-left:217.8pt;margin-top:3.85pt;width:113.4pt;height:1in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" filled="f" stroked="f">
                <v:textbox>
                  <w:txbxContent>
                    <w:p w14:paraId="58985433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6E318B1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31373B48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696F918" wp14:editId="5618B5D8">
                <wp:simplePos x="0" y="0"/>
                <wp:positionH relativeFrom="column">
                  <wp:posOffset>5219700</wp:posOffset>
                </wp:positionH>
                <wp:positionV relativeFrom="paragraph">
                  <wp:posOffset>48895</wp:posOffset>
                </wp:positionV>
                <wp:extent cx="1440180" cy="914400"/>
                <wp:effectExtent l="0" t="0" r="0" b="0"/>
                <wp:wrapNone/>
                <wp:docPr id="10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C513DC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301027" wp14:editId="12E85175">
                                  <wp:extent cx="1248410" cy="446405"/>
                                  <wp:effectExtent l="0" t="0" r="8890" b="0"/>
                                  <wp:docPr id="105" name="Resim 10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96F918" id="_x0000_s1097" style="position:absolute;margin-left:411pt;margin-top:3.85pt;width:113.4pt;height:1in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" filled="f" stroked="f">
                <v:textbox>
                  <w:txbxContent>
                    <w:p w14:paraId="64C513DC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301027" wp14:editId="12E85175">
                            <wp:extent cx="1248410" cy="446405"/>
                            <wp:effectExtent l="0" t="0" r="8890" b="0"/>
                            <wp:docPr id="105" name="Resim 10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40E7174" w14:textId="1F9FB7CA" w:rsidR="00C66751" w:rsidRDefault="00C66751" w:rsidP="00D85060">
      <w:pPr>
        <w:rPr>
          <w:color w:val="000000" w:themeColor="text1"/>
        </w:rPr>
      </w:pPr>
    </w:p>
    <w:p w14:paraId="52D8C450" w14:textId="60F013AB" w:rsidR="008F4B91" w:rsidRDefault="008F4B91" w:rsidP="00D85060">
      <w:pPr>
        <w:rPr>
          <w:color w:val="000000" w:themeColor="text1"/>
        </w:rPr>
      </w:pPr>
    </w:p>
    <w:p w14:paraId="752F6275" w14:textId="77777777" w:rsidR="008F4B91" w:rsidRDefault="008F4B91" w:rsidP="00D85060">
      <w:pPr>
        <w:rPr>
          <w:color w:val="000000" w:themeColor="text1"/>
        </w:rPr>
      </w:pPr>
    </w:p>
    <w:sectPr w:rsidR="008F4B91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093DE3"/>
    <w:rsid w:val="00172364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